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F9A78" w14:textId="77777777" w:rsidR="00EF109D" w:rsidRDefault="00C6388C">
      <w:r>
        <w:rPr>
          <w:noProof/>
        </w:rPr>
        <w:drawing>
          <wp:anchor distT="0" distB="0" distL="114300" distR="114300" simplePos="0" relativeHeight="251659264" behindDoc="0" locked="0" layoutInCell="1" allowOverlap="1" wp14:anchorId="42E69D48" wp14:editId="242CAD4C">
            <wp:simplePos x="0" y="0"/>
            <wp:positionH relativeFrom="column">
              <wp:posOffset>-452063</wp:posOffset>
            </wp:positionH>
            <wp:positionV relativeFrom="paragraph">
              <wp:posOffset>-606175</wp:posOffset>
            </wp:positionV>
            <wp:extent cx="7079190" cy="1304818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259" cy="1318839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5BAC6" w14:textId="77777777" w:rsidR="006E558D" w:rsidRDefault="006E558D"/>
    <w:p w14:paraId="0B1AF4DB" w14:textId="77777777" w:rsidR="006E558D" w:rsidRDefault="006E558D"/>
    <w:p w14:paraId="24302E82" w14:textId="77777777" w:rsidR="008540D7" w:rsidRDefault="008540D7"/>
    <w:p w14:paraId="6774E680" w14:textId="77777777" w:rsidR="008540D7" w:rsidRPr="002831F1" w:rsidRDefault="008540D7">
      <w:pPr>
        <w:rPr>
          <w:sz w:val="24"/>
          <w:szCs w:val="24"/>
        </w:rPr>
      </w:pPr>
      <w:r w:rsidRPr="002831F1">
        <w:rPr>
          <w:sz w:val="24"/>
          <w:szCs w:val="24"/>
        </w:rPr>
        <w:t>Dear Tenants,</w:t>
      </w:r>
    </w:p>
    <w:p w14:paraId="0ABB9BF6" w14:textId="77777777" w:rsidR="008540D7" w:rsidRPr="002831F1" w:rsidRDefault="008540D7">
      <w:pPr>
        <w:rPr>
          <w:sz w:val="24"/>
          <w:szCs w:val="24"/>
        </w:rPr>
      </w:pPr>
    </w:p>
    <w:p w14:paraId="5A5AEF94" w14:textId="4DA684E2" w:rsidR="008540D7" w:rsidRPr="002831F1" w:rsidRDefault="00211C8D">
      <w:pPr>
        <w:rPr>
          <w:sz w:val="24"/>
          <w:szCs w:val="24"/>
        </w:rPr>
      </w:pPr>
      <w:r>
        <w:rPr>
          <w:sz w:val="24"/>
          <w:szCs w:val="24"/>
        </w:rPr>
        <w:t>When your lease expires, y</w:t>
      </w:r>
      <w:r w:rsidR="00304AA1" w:rsidRPr="002831F1">
        <w:rPr>
          <w:sz w:val="24"/>
          <w:szCs w:val="24"/>
        </w:rPr>
        <w:t xml:space="preserve">ou must be moved out of </w:t>
      </w:r>
      <w:r w:rsidR="00500EFB">
        <w:rPr>
          <w:sz w:val="24"/>
          <w:szCs w:val="24"/>
        </w:rPr>
        <w:t xml:space="preserve">your unit on or before </w:t>
      </w:r>
      <w:r>
        <w:rPr>
          <w:sz w:val="24"/>
          <w:szCs w:val="24"/>
        </w:rPr>
        <w:t>the last day of the lease</w:t>
      </w:r>
      <w:r w:rsidR="00304AA1" w:rsidRPr="002831F1">
        <w:rPr>
          <w:sz w:val="24"/>
          <w:szCs w:val="24"/>
        </w:rPr>
        <w:t>.</w:t>
      </w:r>
      <w:r w:rsidR="008540D7" w:rsidRPr="002831F1">
        <w:rPr>
          <w:sz w:val="24"/>
          <w:szCs w:val="24"/>
        </w:rPr>
        <w:t xml:space="preserve">  </w:t>
      </w:r>
      <w:r w:rsidR="00BC31D2" w:rsidRPr="002831F1">
        <w:rPr>
          <w:sz w:val="24"/>
          <w:szCs w:val="24"/>
        </w:rPr>
        <w:t>In preparation for move out please be sure to follow the below instructions.</w:t>
      </w:r>
    </w:p>
    <w:p w14:paraId="6DA5D7FB" w14:textId="77777777" w:rsidR="00BC31D2" w:rsidRPr="002831F1" w:rsidRDefault="00BC31D2">
      <w:pPr>
        <w:rPr>
          <w:sz w:val="24"/>
          <w:szCs w:val="24"/>
        </w:rPr>
      </w:pPr>
    </w:p>
    <w:p w14:paraId="0E5BA283" w14:textId="65FCB6A8" w:rsidR="00BC31D2" w:rsidRPr="002831F1" w:rsidRDefault="00BC31D2">
      <w:pPr>
        <w:rPr>
          <w:sz w:val="24"/>
          <w:szCs w:val="24"/>
        </w:rPr>
      </w:pPr>
      <w:r w:rsidRPr="002831F1">
        <w:rPr>
          <w:b/>
          <w:sz w:val="24"/>
          <w:szCs w:val="24"/>
        </w:rPr>
        <w:t>Keys</w:t>
      </w:r>
      <w:r w:rsidRPr="002831F1">
        <w:rPr>
          <w:sz w:val="24"/>
          <w:szCs w:val="24"/>
        </w:rPr>
        <w:t xml:space="preserve"> – Must be returned to Real Estate Management &amp; Investment at 103 Hemenway St. Suite B2, Boston, MA </w:t>
      </w:r>
      <w:proofErr w:type="gramStart"/>
      <w:r w:rsidRPr="002831F1">
        <w:rPr>
          <w:sz w:val="24"/>
          <w:szCs w:val="24"/>
        </w:rPr>
        <w:t>in order to</w:t>
      </w:r>
      <w:proofErr w:type="gramEnd"/>
      <w:r w:rsidRPr="002831F1">
        <w:rPr>
          <w:sz w:val="24"/>
          <w:szCs w:val="24"/>
        </w:rPr>
        <w:t xml:space="preserve"> be refunded your key deposit.  Do not give your keys to new tenants or anyone else.</w:t>
      </w:r>
      <w:r w:rsidR="00F55CB3">
        <w:rPr>
          <w:sz w:val="24"/>
          <w:szCs w:val="24"/>
        </w:rPr>
        <w:t xml:space="preserve"> Key Deposit will be refunded with your Security Deposit Refund.</w:t>
      </w:r>
    </w:p>
    <w:p w14:paraId="6C762579" w14:textId="77777777" w:rsidR="00BC31D2" w:rsidRPr="002831F1" w:rsidRDefault="00BC31D2">
      <w:pPr>
        <w:rPr>
          <w:sz w:val="24"/>
          <w:szCs w:val="24"/>
        </w:rPr>
      </w:pPr>
    </w:p>
    <w:p w14:paraId="0B888168" w14:textId="77777777" w:rsidR="00BC31D2" w:rsidRPr="002831F1" w:rsidRDefault="00BC31D2">
      <w:pPr>
        <w:rPr>
          <w:sz w:val="24"/>
          <w:szCs w:val="24"/>
        </w:rPr>
      </w:pPr>
      <w:r w:rsidRPr="002831F1">
        <w:rPr>
          <w:b/>
          <w:sz w:val="24"/>
          <w:szCs w:val="24"/>
        </w:rPr>
        <w:t>Apartment Condition</w:t>
      </w:r>
      <w:r w:rsidRPr="002831F1">
        <w:rPr>
          <w:sz w:val="24"/>
          <w:szCs w:val="24"/>
        </w:rPr>
        <w:t xml:space="preserve"> – Please be sure to clean your apartment and remove all furniture and belongings.  Any items left behind will be subject to charges for removal and disposal.</w:t>
      </w:r>
    </w:p>
    <w:p w14:paraId="0ED91C5F" w14:textId="77777777" w:rsidR="00BC31D2" w:rsidRPr="002831F1" w:rsidRDefault="00BC31D2">
      <w:pPr>
        <w:rPr>
          <w:sz w:val="24"/>
          <w:szCs w:val="24"/>
        </w:rPr>
      </w:pPr>
    </w:p>
    <w:p w14:paraId="3A2214B8" w14:textId="30FC95CA" w:rsidR="00BC31D2" w:rsidRPr="002831F1" w:rsidRDefault="00BC31D2">
      <w:pPr>
        <w:rPr>
          <w:sz w:val="24"/>
          <w:szCs w:val="24"/>
        </w:rPr>
      </w:pPr>
      <w:r w:rsidRPr="002831F1">
        <w:rPr>
          <w:b/>
          <w:sz w:val="24"/>
          <w:szCs w:val="24"/>
        </w:rPr>
        <w:t>Security Deposits</w:t>
      </w:r>
      <w:r w:rsidRPr="002831F1">
        <w:rPr>
          <w:sz w:val="24"/>
          <w:szCs w:val="24"/>
        </w:rPr>
        <w:t xml:space="preserve"> – </w:t>
      </w:r>
      <w:r w:rsidRPr="00080AAC">
        <w:rPr>
          <w:i/>
          <w:iCs/>
          <w:sz w:val="24"/>
          <w:szCs w:val="24"/>
          <w:u w:val="single"/>
        </w:rPr>
        <w:t>Are refunded to the first person on the lease as a whole deposit</w:t>
      </w:r>
      <w:r w:rsidRPr="002831F1">
        <w:rPr>
          <w:sz w:val="24"/>
          <w:szCs w:val="24"/>
        </w:rPr>
        <w:t>.  Security Deposits are refunded 30 days afte</w:t>
      </w:r>
      <w:r w:rsidR="00061BCA" w:rsidRPr="002831F1">
        <w:rPr>
          <w:sz w:val="24"/>
          <w:szCs w:val="24"/>
        </w:rPr>
        <w:t>r the expiration of your lease.</w:t>
      </w:r>
      <w:r w:rsidRPr="002831F1">
        <w:rPr>
          <w:sz w:val="24"/>
          <w:szCs w:val="24"/>
        </w:rPr>
        <w:t xml:space="preserve">  Forwarding addresses must be received no later than </w:t>
      </w:r>
      <w:r w:rsidR="00361083">
        <w:rPr>
          <w:b/>
          <w:sz w:val="24"/>
          <w:szCs w:val="24"/>
        </w:rPr>
        <w:t>25</w:t>
      </w:r>
      <w:r w:rsidR="00061BCA" w:rsidRPr="002831F1">
        <w:rPr>
          <w:b/>
          <w:sz w:val="24"/>
          <w:szCs w:val="24"/>
        </w:rPr>
        <w:t>th</w:t>
      </w:r>
      <w:r w:rsidRPr="002831F1">
        <w:rPr>
          <w:sz w:val="24"/>
          <w:szCs w:val="24"/>
        </w:rPr>
        <w:t xml:space="preserve"> </w:t>
      </w:r>
      <w:r w:rsidR="00211C8D">
        <w:rPr>
          <w:sz w:val="24"/>
          <w:szCs w:val="24"/>
        </w:rPr>
        <w:t xml:space="preserve">of the month your lease expires </w:t>
      </w:r>
      <w:r w:rsidRPr="002831F1">
        <w:rPr>
          <w:sz w:val="24"/>
          <w:szCs w:val="24"/>
        </w:rPr>
        <w:t xml:space="preserve">for prompt processing.  </w:t>
      </w:r>
      <w:r w:rsidR="00061BCA" w:rsidRPr="002831F1">
        <w:rPr>
          <w:sz w:val="24"/>
          <w:szCs w:val="24"/>
        </w:rPr>
        <w:t xml:space="preserve">Please provide a forwarding address </w:t>
      </w:r>
      <w:r w:rsidR="00CB6DDD" w:rsidRPr="002831F1">
        <w:rPr>
          <w:sz w:val="24"/>
          <w:szCs w:val="24"/>
        </w:rPr>
        <w:t>on the attached form</w:t>
      </w:r>
      <w:r w:rsidR="00061BCA" w:rsidRPr="002831F1">
        <w:rPr>
          <w:sz w:val="24"/>
          <w:szCs w:val="24"/>
        </w:rPr>
        <w:t>.</w:t>
      </w:r>
    </w:p>
    <w:p w14:paraId="4881B720" w14:textId="77777777" w:rsidR="00061BCA" w:rsidRPr="002831F1" w:rsidRDefault="00061BCA">
      <w:pPr>
        <w:rPr>
          <w:sz w:val="24"/>
          <w:szCs w:val="24"/>
        </w:rPr>
      </w:pPr>
    </w:p>
    <w:p w14:paraId="335B3020" w14:textId="10DC56E6" w:rsidR="00CB6DDD" w:rsidRPr="002831F1" w:rsidRDefault="00CB6DDD">
      <w:pPr>
        <w:rPr>
          <w:sz w:val="24"/>
          <w:szCs w:val="24"/>
        </w:rPr>
      </w:pPr>
      <w:r w:rsidRPr="002831F1">
        <w:rPr>
          <w:b/>
          <w:sz w:val="24"/>
          <w:szCs w:val="24"/>
        </w:rPr>
        <w:t>Inspections</w:t>
      </w:r>
      <w:r w:rsidRPr="002831F1">
        <w:rPr>
          <w:sz w:val="24"/>
          <w:szCs w:val="24"/>
        </w:rPr>
        <w:t xml:space="preserve"> – Move out inspections will be done by </w:t>
      </w:r>
      <w:r w:rsidR="00F55CB3">
        <w:rPr>
          <w:sz w:val="24"/>
          <w:szCs w:val="24"/>
        </w:rPr>
        <w:t xml:space="preserve">Real Estate Management &amp; Investment </w:t>
      </w:r>
      <w:r w:rsidR="00F55CB3" w:rsidRPr="002831F1">
        <w:rPr>
          <w:sz w:val="24"/>
          <w:szCs w:val="24"/>
        </w:rPr>
        <w:t>after you move out</w:t>
      </w:r>
      <w:r w:rsidR="00F55CB3">
        <w:rPr>
          <w:sz w:val="24"/>
          <w:szCs w:val="24"/>
        </w:rPr>
        <w:t xml:space="preserve"> and return all the keys</w:t>
      </w:r>
      <w:r w:rsidRPr="002831F1">
        <w:rPr>
          <w:sz w:val="24"/>
          <w:szCs w:val="24"/>
        </w:rPr>
        <w:t xml:space="preserve">.  Please call </w:t>
      </w:r>
      <w:r w:rsidR="00F55CB3">
        <w:rPr>
          <w:sz w:val="24"/>
          <w:szCs w:val="24"/>
        </w:rPr>
        <w:t>617-421-9900</w:t>
      </w:r>
      <w:r w:rsidRPr="002831F1">
        <w:rPr>
          <w:sz w:val="24"/>
          <w:szCs w:val="24"/>
        </w:rPr>
        <w:t xml:space="preserve"> with any questions regarding this process.</w:t>
      </w:r>
    </w:p>
    <w:p w14:paraId="4C520BDF" w14:textId="77777777" w:rsidR="00061BCA" w:rsidRPr="002831F1" w:rsidRDefault="006E558D" w:rsidP="006E558D">
      <w:pPr>
        <w:jc w:val="center"/>
        <w:rPr>
          <w:b/>
          <w:i/>
          <w:sz w:val="24"/>
          <w:szCs w:val="24"/>
        </w:rPr>
      </w:pPr>
      <w:r w:rsidRPr="002831F1">
        <w:rPr>
          <w:b/>
          <w:i/>
          <w:noProof/>
          <w:sz w:val="24"/>
          <w:szCs w:val="24"/>
        </w:rPr>
        <w:drawing>
          <wp:inline distT="0" distB="0" distL="0" distR="0" wp14:anchorId="610103CA" wp14:editId="7EFB4BA6">
            <wp:extent cx="399147" cy="251991"/>
            <wp:effectExtent l="0" t="0" r="1270" b="0"/>
            <wp:docPr id="1" name="Picture 1" descr="C:\Users\Jennifer\AppData\Local\Microsoft\Windows\Temporary Internet Files\Content.IE5\E7A2LPL9\MC9001293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ifer\AppData\Local\Microsoft\Windows\Temporary Internet Files\Content.IE5\E7A2LPL9\MC90012938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50" cy="25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1F1">
        <w:rPr>
          <w:b/>
          <w:i/>
          <w:sz w:val="24"/>
          <w:szCs w:val="24"/>
        </w:rPr>
        <w:t>Please cut on dotted line and return the bottom portion.</w:t>
      </w:r>
    </w:p>
    <w:p w14:paraId="029E5876" w14:textId="77777777" w:rsidR="00061BCA" w:rsidRPr="002831F1" w:rsidRDefault="00061BCA" w:rsidP="00061BCA">
      <w:pPr>
        <w:rPr>
          <w:sz w:val="24"/>
          <w:szCs w:val="24"/>
        </w:rPr>
      </w:pPr>
      <w:r w:rsidRPr="002831F1">
        <w:rPr>
          <w:sz w:val="24"/>
          <w:szCs w:val="24"/>
        </w:rPr>
        <w:t xml:space="preserve">- </w:t>
      </w:r>
      <w:r w:rsidRPr="002831F1">
        <w:rPr>
          <w:sz w:val="24"/>
          <w:szCs w:val="24"/>
        </w:rPr>
        <w:softHyphen/>
      </w:r>
      <w:r w:rsidRPr="002831F1">
        <w:rPr>
          <w:sz w:val="24"/>
          <w:szCs w:val="24"/>
        </w:rPr>
        <w:softHyphen/>
      </w:r>
      <w:r w:rsidRPr="002831F1">
        <w:rPr>
          <w:sz w:val="24"/>
          <w:szCs w:val="24"/>
        </w:rPr>
        <w:softHyphen/>
        <w:t xml:space="preserve">- - - - - - - - - - - - - - - - - - - - - - - - - - - - - - - - - - - - - - - - - - - - - - - - - - - - - - - - - - - - - - - </w:t>
      </w:r>
      <w:r w:rsidR="002831F1">
        <w:rPr>
          <w:sz w:val="24"/>
          <w:szCs w:val="24"/>
        </w:rPr>
        <w:t>- - - - - - - - -</w:t>
      </w:r>
    </w:p>
    <w:p w14:paraId="0FB4504E" w14:textId="77777777" w:rsidR="00CA67AC" w:rsidRDefault="00CA67AC">
      <w:pPr>
        <w:rPr>
          <w:sz w:val="24"/>
          <w:szCs w:val="24"/>
        </w:rPr>
      </w:pPr>
    </w:p>
    <w:p w14:paraId="137984FA" w14:textId="5B02FB57" w:rsidR="00061BCA" w:rsidRDefault="00061BCA">
      <w:pPr>
        <w:rPr>
          <w:b/>
          <w:i/>
          <w:sz w:val="24"/>
          <w:szCs w:val="24"/>
        </w:rPr>
      </w:pPr>
      <w:r w:rsidRPr="002831F1">
        <w:rPr>
          <w:sz w:val="24"/>
          <w:szCs w:val="24"/>
        </w:rPr>
        <w:t xml:space="preserve">Current </w:t>
      </w:r>
      <w:r w:rsidR="002831F1" w:rsidRPr="002831F1">
        <w:rPr>
          <w:sz w:val="24"/>
          <w:szCs w:val="24"/>
        </w:rPr>
        <w:t>Address:</w:t>
      </w:r>
      <w:r w:rsidR="00642807" w:rsidRPr="002831F1">
        <w:rPr>
          <w:b/>
          <w:i/>
          <w:sz w:val="24"/>
          <w:szCs w:val="24"/>
        </w:rPr>
        <w:t xml:space="preserve">  </w:t>
      </w:r>
      <w:r w:rsidR="00211C8D">
        <w:rPr>
          <w:b/>
          <w:i/>
          <w:sz w:val="24"/>
          <w:szCs w:val="24"/>
        </w:rPr>
        <w:t>______________________________________________</w:t>
      </w:r>
    </w:p>
    <w:p w14:paraId="37EF1D9F" w14:textId="77777777" w:rsidR="00061BCA" w:rsidRPr="002831F1" w:rsidRDefault="00061BCA">
      <w:pPr>
        <w:rPr>
          <w:sz w:val="24"/>
          <w:szCs w:val="24"/>
        </w:rPr>
      </w:pPr>
    </w:p>
    <w:p w14:paraId="6B503C71" w14:textId="44E0ACBD" w:rsidR="00061BCA" w:rsidRPr="002831F1" w:rsidRDefault="00206D55" w:rsidP="00206D55">
      <w:pPr>
        <w:rPr>
          <w:sz w:val="24"/>
          <w:szCs w:val="24"/>
        </w:rPr>
      </w:pPr>
      <w:r w:rsidRPr="002831F1">
        <w:rPr>
          <w:sz w:val="24"/>
          <w:szCs w:val="24"/>
        </w:rPr>
        <w:t>Forwarding Address</w:t>
      </w:r>
      <w:r w:rsidRPr="002831F1">
        <w:rPr>
          <w:sz w:val="24"/>
          <w:szCs w:val="24"/>
        </w:rPr>
        <w:tab/>
      </w:r>
      <w:r w:rsidRPr="002831F1">
        <w:rPr>
          <w:sz w:val="24"/>
          <w:szCs w:val="24"/>
        </w:rPr>
        <w:tab/>
      </w:r>
      <w:r w:rsidR="00061BCA" w:rsidRPr="00B013C3">
        <w:rPr>
          <w:sz w:val="24"/>
          <w:szCs w:val="24"/>
          <w:u w:val="single"/>
        </w:rPr>
        <w:t>_______________________</w:t>
      </w:r>
      <w:r w:rsidR="00211C8D">
        <w:rPr>
          <w:sz w:val="24"/>
          <w:szCs w:val="24"/>
          <w:u w:val="single"/>
        </w:rPr>
        <w:t>________________</w:t>
      </w:r>
    </w:p>
    <w:p w14:paraId="002BB989" w14:textId="5EF9AAED" w:rsidR="00061BCA" w:rsidRPr="002831F1" w:rsidRDefault="00206D55" w:rsidP="00206D55">
      <w:pPr>
        <w:ind w:left="2160" w:firstLine="720"/>
        <w:rPr>
          <w:sz w:val="24"/>
          <w:szCs w:val="24"/>
        </w:rPr>
      </w:pPr>
      <w:r w:rsidRPr="002831F1">
        <w:rPr>
          <w:sz w:val="24"/>
          <w:szCs w:val="24"/>
        </w:rPr>
        <w:t>T</w:t>
      </w:r>
      <w:r w:rsidR="00B013C3">
        <w:rPr>
          <w:sz w:val="24"/>
          <w:szCs w:val="24"/>
        </w:rPr>
        <w:t xml:space="preserve">enant’s </w:t>
      </w:r>
      <w:proofErr w:type="gramStart"/>
      <w:r w:rsidR="00B013C3">
        <w:rPr>
          <w:sz w:val="24"/>
          <w:szCs w:val="24"/>
        </w:rPr>
        <w:t xml:space="preserve">Name </w:t>
      </w:r>
      <w:r w:rsidR="00211C8D">
        <w:rPr>
          <w:sz w:val="24"/>
          <w:szCs w:val="24"/>
        </w:rPr>
        <w:t xml:space="preserve"> (</w:t>
      </w:r>
      <w:proofErr w:type="gramEnd"/>
      <w:r w:rsidR="00211C8D">
        <w:rPr>
          <w:sz w:val="24"/>
          <w:szCs w:val="24"/>
        </w:rPr>
        <w:t>Should be 1</w:t>
      </w:r>
      <w:r w:rsidR="00211C8D" w:rsidRPr="00211C8D">
        <w:rPr>
          <w:sz w:val="24"/>
          <w:szCs w:val="24"/>
          <w:vertAlign w:val="superscript"/>
        </w:rPr>
        <w:t>st</w:t>
      </w:r>
      <w:r w:rsidR="00211C8D">
        <w:rPr>
          <w:sz w:val="24"/>
          <w:szCs w:val="24"/>
        </w:rPr>
        <w:t xml:space="preserve"> person on lease)</w:t>
      </w:r>
    </w:p>
    <w:p w14:paraId="28796143" w14:textId="77777777" w:rsidR="00061BCA" w:rsidRPr="002831F1" w:rsidRDefault="00061BCA" w:rsidP="00206D55">
      <w:pPr>
        <w:ind w:left="4320"/>
        <w:rPr>
          <w:sz w:val="24"/>
          <w:szCs w:val="24"/>
        </w:rPr>
      </w:pPr>
    </w:p>
    <w:p w14:paraId="53950C6D" w14:textId="77777777" w:rsidR="00061BCA" w:rsidRPr="002831F1" w:rsidRDefault="00061BCA" w:rsidP="00206D55">
      <w:pPr>
        <w:ind w:left="2160" w:firstLine="720"/>
        <w:rPr>
          <w:sz w:val="24"/>
          <w:szCs w:val="24"/>
        </w:rPr>
      </w:pPr>
      <w:r w:rsidRPr="002831F1">
        <w:rPr>
          <w:sz w:val="24"/>
          <w:szCs w:val="24"/>
        </w:rPr>
        <w:t>_______________________________________</w:t>
      </w:r>
    </w:p>
    <w:p w14:paraId="180A8598" w14:textId="77777777" w:rsidR="00061BCA" w:rsidRPr="002831F1" w:rsidRDefault="00061BCA" w:rsidP="00206D55">
      <w:pPr>
        <w:ind w:left="2160" w:firstLine="720"/>
        <w:rPr>
          <w:sz w:val="24"/>
          <w:szCs w:val="24"/>
        </w:rPr>
      </w:pPr>
      <w:r w:rsidRPr="002831F1">
        <w:rPr>
          <w:sz w:val="24"/>
          <w:szCs w:val="24"/>
        </w:rPr>
        <w:t xml:space="preserve">Address </w:t>
      </w:r>
    </w:p>
    <w:p w14:paraId="66B3E372" w14:textId="77777777" w:rsidR="00061BCA" w:rsidRPr="002831F1" w:rsidRDefault="00061BCA" w:rsidP="00206D55">
      <w:pPr>
        <w:ind w:left="4320"/>
        <w:rPr>
          <w:sz w:val="24"/>
          <w:szCs w:val="24"/>
        </w:rPr>
      </w:pPr>
    </w:p>
    <w:p w14:paraId="1E297458" w14:textId="77777777" w:rsidR="00061BCA" w:rsidRPr="002831F1" w:rsidRDefault="00061BCA" w:rsidP="00206D55">
      <w:pPr>
        <w:ind w:left="2160" w:firstLine="720"/>
        <w:rPr>
          <w:sz w:val="24"/>
          <w:szCs w:val="24"/>
        </w:rPr>
      </w:pPr>
      <w:r w:rsidRPr="002831F1">
        <w:rPr>
          <w:sz w:val="24"/>
          <w:szCs w:val="24"/>
        </w:rPr>
        <w:t>_______________________________________</w:t>
      </w:r>
    </w:p>
    <w:p w14:paraId="376104F9" w14:textId="77777777" w:rsidR="00061BCA" w:rsidRPr="002831F1" w:rsidRDefault="00061BCA" w:rsidP="00206D55">
      <w:pPr>
        <w:ind w:left="2160" w:firstLine="720"/>
        <w:rPr>
          <w:sz w:val="24"/>
          <w:szCs w:val="24"/>
        </w:rPr>
      </w:pPr>
      <w:r w:rsidRPr="002831F1">
        <w:rPr>
          <w:sz w:val="24"/>
          <w:szCs w:val="24"/>
        </w:rPr>
        <w:t xml:space="preserve">Address </w:t>
      </w:r>
    </w:p>
    <w:p w14:paraId="2008965B" w14:textId="77777777" w:rsidR="00BC31D2" w:rsidRPr="002831F1" w:rsidRDefault="00BC31D2" w:rsidP="00206D55">
      <w:pPr>
        <w:ind w:left="4320"/>
        <w:rPr>
          <w:sz w:val="24"/>
          <w:szCs w:val="24"/>
        </w:rPr>
      </w:pPr>
    </w:p>
    <w:p w14:paraId="047CE8FE" w14:textId="77777777" w:rsidR="00061BCA" w:rsidRPr="002831F1" w:rsidRDefault="00061BCA" w:rsidP="00206D55">
      <w:pPr>
        <w:ind w:left="2160" w:firstLine="720"/>
        <w:rPr>
          <w:sz w:val="24"/>
          <w:szCs w:val="24"/>
        </w:rPr>
      </w:pPr>
      <w:r w:rsidRPr="002831F1">
        <w:rPr>
          <w:sz w:val="24"/>
          <w:szCs w:val="24"/>
        </w:rPr>
        <w:t>_______________________________________</w:t>
      </w:r>
    </w:p>
    <w:p w14:paraId="47031A23" w14:textId="77777777" w:rsidR="00061BCA" w:rsidRPr="002831F1" w:rsidRDefault="00206D55" w:rsidP="00206D55">
      <w:pPr>
        <w:ind w:left="2160" w:firstLine="720"/>
        <w:rPr>
          <w:sz w:val="24"/>
          <w:szCs w:val="24"/>
        </w:rPr>
      </w:pPr>
      <w:r w:rsidRPr="002831F1">
        <w:rPr>
          <w:sz w:val="24"/>
          <w:szCs w:val="24"/>
        </w:rPr>
        <w:t>C</w:t>
      </w:r>
      <w:r w:rsidR="00061BCA" w:rsidRPr="002831F1">
        <w:rPr>
          <w:sz w:val="24"/>
          <w:szCs w:val="24"/>
        </w:rPr>
        <w:t>ity, State and Zip Code</w:t>
      </w:r>
    </w:p>
    <w:p w14:paraId="5D0E7D97" w14:textId="77777777" w:rsidR="00206D55" w:rsidRPr="002831F1" w:rsidRDefault="00206D55">
      <w:pPr>
        <w:rPr>
          <w:sz w:val="24"/>
          <w:szCs w:val="24"/>
        </w:rPr>
      </w:pPr>
    </w:p>
    <w:p w14:paraId="0FF4F1A2" w14:textId="0E03FA58" w:rsidR="00061BCA" w:rsidRDefault="00061BCA" w:rsidP="002831F1">
      <w:pPr>
        <w:jc w:val="center"/>
      </w:pPr>
      <w:r w:rsidRPr="002831F1">
        <w:rPr>
          <w:sz w:val="24"/>
          <w:szCs w:val="24"/>
        </w:rPr>
        <w:t xml:space="preserve">Please return to Real Estate Management &amp; Investment 103 Hemenway St. Suite B2, Boston, MA </w:t>
      </w:r>
      <w:r w:rsidR="008B5E8C" w:rsidRPr="002831F1">
        <w:rPr>
          <w:sz w:val="24"/>
          <w:szCs w:val="24"/>
        </w:rPr>
        <w:t>02115 no</w:t>
      </w:r>
      <w:r w:rsidRPr="002831F1">
        <w:rPr>
          <w:sz w:val="24"/>
          <w:szCs w:val="24"/>
        </w:rPr>
        <w:t xml:space="preserve"> later than </w:t>
      </w:r>
      <w:r w:rsidR="00211C8D">
        <w:rPr>
          <w:b/>
          <w:i/>
          <w:sz w:val="24"/>
          <w:szCs w:val="24"/>
          <w:u w:val="single"/>
        </w:rPr>
        <w:t>the 25</w:t>
      </w:r>
      <w:r w:rsidR="00211C8D" w:rsidRPr="00211C8D">
        <w:rPr>
          <w:b/>
          <w:i/>
          <w:sz w:val="24"/>
          <w:szCs w:val="24"/>
          <w:u w:val="single"/>
          <w:vertAlign w:val="superscript"/>
        </w:rPr>
        <w:t>th</w:t>
      </w:r>
      <w:r w:rsidR="00211C8D">
        <w:rPr>
          <w:b/>
          <w:i/>
          <w:sz w:val="24"/>
          <w:szCs w:val="24"/>
          <w:u w:val="single"/>
        </w:rPr>
        <w:t xml:space="preserve"> of month your lease expires</w:t>
      </w:r>
      <w:r w:rsidRPr="002831F1">
        <w:rPr>
          <w:sz w:val="24"/>
          <w:szCs w:val="24"/>
        </w:rPr>
        <w:t>.</w:t>
      </w:r>
      <w:r w:rsidR="00070FA0" w:rsidRPr="002831F1">
        <w:rPr>
          <w:sz w:val="24"/>
          <w:szCs w:val="24"/>
        </w:rPr>
        <w:t xml:space="preserve">    </w:t>
      </w:r>
      <w:r w:rsidR="00070FA0">
        <w:t xml:space="preserve">            </w:t>
      </w:r>
    </w:p>
    <w:sectPr w:rsidR="00061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453FF"/>
    <w:multiLevelType w:val="hybridMultilevel"/>
    <w:tmpl w:val="FFF64AD6"/>
    <w:lvl w:ilvl="0" w:tplc="B1F6DC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0D7"/>
    <w:rsid w:val="00024A9A"/>
    <w:rsid w:val="00061BCA"/>
    <w:rsid w:val="00070FA0"/>
    <w:rsid w:val="00080AAC"/>
    <w:rsid w:val="00080D01"/>
    <w:rsid w:val="000A5D2A"/>
    <w:rsid w:val="000F137F"/>
    <w:rsid w:val="001F7680"/>
    <w:rsid w:val="00201738"/>
    <w:rsid w:val="00206D55"/>
    <w:rsid w:val="00211C8D"/>
    <w:rsid w:val="002831F1"/>
    <w:rsid w:val="00304AA1"/>
    <w:rsid w:val="00325D70"/>
    <w:rsid w:val="00361083"/>
    <w:rsid w:val="004B5DE8"/>
    <w:rsid w:val="00500EFB"/>
    <w:rsid w:val="00547D03"/>
    <w:rsid w:val="005E7D3A"/>
    <w:rsid w:val="00642807"/>
    <w:rsid w:val="006E558D"/>
    <w:rsid w:val="00776A92"/>
    <w:rsid w:val="00801969"/>
    <w:rsid w:val="008540D7"/>
    <w:rsid w:val="008B5E8C"/>
    <w:rsid w:val="009C532E"/>
    <w:rsid w:val="009C685A"/>
    <w:rsid w:val="00AC53E9"/>
    <w:rsid w:val="00B013C3"/>
    <w:rsid w:val="00B13BAC"/>
    <w:rsid w:val="00BC31D2"/>
    <w:rsid w:val="00BD69E6"/>
    <w:rsid w:val="00C6388C"/>
    <w:rsid w:val="00CA67AC"/>
    <w:rsid w:val="00CB6DDD"/>
    <w:rsid w:val="00E045B3"/>
    <w:rsid w:val="00E8137B"/>
    <w:rsid w:val="00EF109D"/>
    <w:rsid w:val="00F55CB3"/>
    <w:rsid w:val="00F967A3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815C"/>
  <w15:docId w15:val="{50F2674F-AF1C-4D3F-B71A-3668DCFB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B92D-3FE5-4891-8242-5B4E7AD7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</dc:creator>
  <cp:lastModifiedBy>Jennifer Enos</cp:lastModifiedBy>
  <cp:revision>14</cp:revision>
  <cp:lastPrinted>2014-07-16T16:30:00Z</cp:lastPrinted>
  <dcterms:created xsi:type="dcterms:W3CDTF">2018-07-13T14:31:00Z</dcterms:created>
  <dcterms:modified xsi:type="dcterms:W3CDTF">2021-04-05T14:56:00Z</dcterms:modified>
</cp:coreProperties>
</file>